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26B1" w14:textId="1378FE57" w:rsidR="006E0595" w:rsidRPr="006E0595" w:rsidRDefault="006E0595" w:rsidP="00C53C73">
      <w:pPr>
        <w:jc w:val="center"/>
        <w:rPr>
          <w:rFonts w:ascii="Helvetica" w:hAnsi="Helvetica"/>
          <w:b/>
          <w:bCs/>
          <w:sz w:val="36"/>
          <w:szCs w:val="36"/>
        </w:rPr>
      </w:pPr>
      <w:r w:rsidRPr="006E0595">
        <w:rPr>
          <w:rFonts w:ascii="Helvetica" w:hAnsi="Helvetica"/>
          <w:b/>
          <w:bCs/>
          <w:sz w:val="36"/>
          <w:szCs w:val="36"/>
        </w:rPr>
        <w:t>LifeWave Vista Print Graphics</w:t>
      </w:r>
    </w:p>
    <w:p w14:paraId="23C20E06" w14:textId="66A0BB6B" w:rsidR="006E0595" w:rsidRDefault="006E0595"/>
    <w:p w14:paraId="02A249F0" w14:textId="77777777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If you are wanting to have a few items from for shows, events and promotion, you can contact </w:t>
      </w:r>
      <w:hyperlink r:id="rId4" w:history="1">
        <w:r w:rsidRPr="006E0595">
          <w:rPr>
            <w:rFonts w:ascii="Helvetica" w:eastAsia="Times New Roman" w:hAnsi="Helvetica" w:cs="Times New Roman"/>
            <w:b/>
            <w:bCs/>
            <w:color w:val="0000FF"/>
            <w:sz w:val="27"/>
            <w:szCs w:val="27"/>
            <w:u w:val="single"/>
          </w:rPr>
          <w:t>VistaPrint.com</w:t>
        </w:r>
      </w:hyperlink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 (set up an account if you don’t have one) and have these items downloaded directly into your account for printing. </w:t>
      </w:r>
    </w:p>
    <w:p w14:paraId="26FB3F40" w14:textId="77777777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</w:p>
    <w:p w14:paraId="0FB64389" w14:textId="77777777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You can edit each of them with your personal information.</w:t>
      </w:r>
    </w:p>
    <w:p w14:paraId="5E499B9C" w14:textId="77777777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</w:p>
    <w:p w14:paraId="7883F8BD" w14:textId="77777777" w:rsidR="00C53C73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</w:pPr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 xml:space="preserve">Give them my name Robin Blanc </w:t>
      </w:r>
      <w:proofErr w:type="spellStart"/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Mascari</w:t>
      </w:r>
      <w:proofErr w:type="spellEnd"/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 xml:space="preserve"> and my account number </w:t>
      </w:r>
    </w:p>
    <w:p w14:paraId="48E39C65" w14:textId="596AFD4A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  <w:t>Account # 1926-8975-6095 with my email </w:t>
      </w:r>
      <w:hyperlink r:id="rId5" w:history="1">
        <w:r w:rsidRPr="006E0595">
          <w:rPr>
            <w:rFonts w:ascii="Helvetica" w:eastAsia="Times New Roman" w:hAnsi="Helvetica" w:cs="Times New Roman"/>
            <w:b/>
            <w:bCs/>
            <w:color w:val="0000FF"/>
            <w:sz w:val="27"/>
            <w:szCs w:val="27"/>
            <w:u w:val="single"/>
            <w:shd w:val="clear" w:color="auto" w:fill="FFFFFF"/>
          </w:rPr>
          <w:t>Robinsky@mac.com</w:t>
        </w:r>
      </w:hyperlink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  <w:t> and you can get any of these items below that you are interested in - transferred to your account.</w:t>
      </w:r>
    </w:p>
    <w:p w14:paraId="5EF397AC" w14:textId="77777777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</w:p>
    <w:p w14:paraId="38582C2D" w14:textId="29A38E0B" w:rsidR="006E0595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E0595"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  <w:t>This will simplify not having to transfer and size artwork.</w:t>
      </w:r>
    </w:p>
    <w:p w14:paraId="028D11B8" w14:textId="78ED6B86" w:rsidR="006E0595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</w:pPr>
    </w:p>
    <w:p w14:paraId="4742EFEA" w14:textId="60EDBBA1" w:rsidR="006E0595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  <w:t>Banner and Business Card</w:t>
      </w:r>
    </w:p>
    <w:p w14:paraId="75C98331" w14:textId="042C7383" w:rsidR="006E0595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</w:rPr>
        <w:drawing>
          <wp:inline distT="0" distB="0" distL="0" distR="0" wp14:anchorId="7A6BB915" wp14:editId="7E3AEDF9">
            <wp:extent cx="5943600" cy="4215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25 at 10.23.14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000000"/>
          <w:sz w:val="27"/>
          <w:szCs w:val="27"/>
        </w:rPr>
        <w:drawing>
          <wp:inline distT="0" distB="0" distL="0" distR="0" wp14:anchorId="7BD690E5" wp14:editId="62AFFF8E">
            <wp:extent cx="5943600" cy="14033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2-25 at 10.23.26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091C" w14:textId="77777777" w:rsidR="006E0595" w:rsidRDefault="006E0595" w:rsidP="006E0595">
      <w:pPr>
        <w:rPr>
          <w:rFonts w:ascii="Helvetica" w:eastAsia="Times New Roman" w:hAnsi="Helvetica" w:cs="Times New Roman"/>
          <w:b/>
          <w:bCs/>
          <w:color w:val="000000"/>
          <w:sz w:val="27"/>
          <w:szCs w:val="27"/>
          <w:shd w:val="clear" w:color="auto" w:fill="FFFFFF"/>
        </w:rPr>
      </w:pPr>
    </w:p>
    <w:p w14:paraId="4E73B733" w14:textId="1A6489DD" w:rsidR="006E0595" w:rsidRP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>
        <w:rPr>
          <w:rFonts w:ascii="Helvetica" w:eastAsia="Times New Roman" w:hAnsi="Helvetica" w:cs="Times New Roman"/>
          <w:color w:val="000000"/>
          <w:sz w:val="27"/>
          <w:szCs w:val="27"/>
        </w:rPr>
        <w:t>T</w:t>
      </w:r>
      <w:r w:rsidRPr="006E0595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his is a small retractable </w:t>
      </w:r>
      <w:r w:rsidR="00887D39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table top </w:t>
      </w:r>
      <w:r w:rsidRPr="006E0595">
        <w:rPr>
          <w:rFonts w:ascii="Helvetica" w:eastAsia="Times New Roman" w:hAnsi="Helvetica" w:cs="Times New Roman"/>
          <w:color w:val="000000"/>
          <w:sz w:val="27"/>
          <w:szCs w:val="27"/>
        </w:rPr>
        <w:t>banner that doesn’t have great quality and still works</w:t>
      </w:r>
    </w:p>
    <w:p w14:paraId="006064BA" w14:textId="79B21C61" w:rsid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449EF3C5" wp14:editId="400BEA8A">
            <wp:extent cx="4309039" cy="598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2-25 at 10.36.24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649" cy="60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3D14" w14:textId="13773187" w:rsidR="006E0595" w:rsidRDefault="006E0595" w:rsidP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>
        <w:rPr>
          <w:rFonts w:ascii="Helvetica" w:eastAsia="Times New Roman" w:hAnsi="Helvetica" w:cs="Times New Roman"/>
          <w:color w:val="000000"/>
          <w:sz w:val="27"/>
          <w:szCs w:val="27"/>
        </w:rPr>
        <w:t>CAR MAGNET</w:t>
      </w:r>
    </w:p>
    <w:p w14:paraId="540512D9" w14:textId="3811D3D9" w:rsidR="006E0595" w:rsidRPr="006E0595" w:rsidRDefault="006E0595">
      <w:pPr>
        <w:rPr>
          <w:rFonts w:ascii="Helvetica" w:eastAsia="Times New Roman" w:hAnsi="Helvetica" w:cs="Times New Roman"/>
          <w:color w:val="000000"/>
          <w:sz w:val="27"/>
          <w:szCs w:val="27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</w:rPr>
        <w:drawing>
          <wp:inline distT="0" distB="0" distL="0" distR="0" wp14:anchorId="7B7D5630" wp14:editId="6A4A19C1">
            <wp:extent cx="4089400" cy="26550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25 at 10.38.52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633" cy="26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595" w:rsidRPr="006E0595" w:rsidSect="006E0595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95"/>
    <w:rsid w:val="006E0595"/>
    <w:rsid w:val="00887D39"/>
    <w:rsid w:val="00BD3451"/>
    <w:rsid w:val="00C53C73"/>
    <w:rsid w:val="00C716A0"/>
    <w:rsid w:val="00CF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F3863"/>
  <w15:chartTrackingRefBased/>
  <w15:docId w15:val="{97B05990-38BC-A149-A140-2989804F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0595"/>
  </w:style>
  <w:style w:type="character" w:styleId="Hyperlink">
    <w:name w:val="Hyperlink"/>
    <w:basedOn w:val="DefaultParagraphFont"/>
    <w:uiPriority w:val="99"/>
    <w:semiHidden/>
    <w:unhideWhenUsed/>
    <w:rsid w:val="006E05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Robinsky@mac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vistaprint.com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Blanc Mascari</dc:creator>
  <cp:keywords/>
  <dc:description/>
  <cp:lastModifiedBy>Liz Hodges</cp:lastModifiedBy>
  <cp:revision>2</cp:revision>
  <dcterms:created xsi:type="dcterms:W3CDTF">2022-06-29T22:27:00Z</dcterms:created>
  <dcterms:modified xsi:type="dcterms:W3CDTF">2022-06-29T22:27:00Z</dcterms:modified>
</cp:coreProperties>
</file>